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15" w:rsidRPr="007838E4" w:rsidRDefault="007E5F13" w:rsidP="007838E4">
      <w:pPr>
        <w:jc w:val="center"/>
        <w:rPr>
          <w:b/>
          <w:sz w:val="48"/>
          <w:szCs w:val="48"/>
        </w:rPr>
      </w:pPr>
      <w:r w:rsidRPr="007838E4">
        <w:rPr>
          <w:b/>
          <w:sz w:val="48"/>
          <w:szCs w:val="48"/>
        </w:rPr>
        <w:t xml:space="preserve">TAX DEED </w:t>
      </w:r>
      <w:smartTag w:uri="urn:schemas-microsoft-com:office:smarttags" w:element="place">
        <w:smartTag w:uri="urn:schemas-microsoft-com:office:smarttags" w:element="City">
          <w:r w:rsidRPr="007838E4">
            <w:rPr>
              <w:b/>
              <w:sz w:val="48"/>
              <w:szCs w:val="48"/>
            </w:rPr>
            <w:t>SALE</w:t>
          </w:r>
        </w:smartTag>
      </w:smartTag>
      <w:r w:rsidRPr="007838E4">
        <w:rPr>
          <w:b/>
          <w:sz w:val="48"/>
          <w:szCs w:val="48"/>
        </w:rPr>
        <w:t xml:space="preserve"> LIST</w:t>
      </w:r>
    </w:p>
    <w:p w:rsidR="007E5F13" w:rsidRPr="00360167" w:rsidRDefault="00E711EA" w:rsidP="007838E4">
      <w:pPr>
        <w:jc w:val="center"/>
        <w:rPr>
          <w:color w:val="0070C0"/>
          <w:sz w:val="32"/>
          <w:szCs w:val="32"/>
        </w:rPr>
      </w:pPr>
      <w:r>
        <w:rPr>
          <w:color w:val="0070C0"/>
          <w:sz w:val="32"/>
          <w:szCs w:val="32"/>
        </w:rPr>
        <w:t>September 10, 2019</w:t>
      </w:r>
      <w:r w:rsidR="007E5F13" w:rsidRPr="00360167">
        <w:rPr>
          <w:color w:val="0070C0"/>
          <w:sz w:val="32"/>
          <w:szCs w:val="32"/>
        </w:rPr>
        <w:t xml:space="preserve"> – 11:00 AM</w:t>
      </w:r>
    </w:p>
    <w:p w:rsidR="007E5F13" w:rsidRPr="00360167" w:rsidRDefault="007E5F13" w:rsidP="007838E4">
      <w:pPr>
        <w:jc w:val="center"/>
        <w:rPr>
          <w:sz w:val="32"/>
          <w:szCs w:val="32"/>
        </w:rPr>
      </w:pPr>
      <w:r w:rsidRPr="00360167">
        <w:rPr>
          <w:sz w:val="32"/>
          <w:szCs w:val="32"/>
        </w:rPr>
        <w:t>DANA D. JOHNSON – CLERK OF THE CIRCUIT COURT</w:t>
      </w:r>
    </w:p>
    <w:p w:rsidR="00680FB5" w:rsidRPr="00981293" w:rsidRDefault="00680FB5" w:rsidP="00680FB5">
      <w:pPr>
        <w:rPr>
          <w:color w:val="00B050"/>
          <w:sz w:val="20"/>
          <w:szCs w:val="20"/>
        </w:rPr>
      </w:pPr>
      <w:r w:rsidRPr="00981293">
        <w:rPr>
          <w:sz w:val="20"/>
          <w:szCs w:val="20"/>
        </w:rPr>
        <w:t>____________________________________________________________________________________</w:t>
      </w:r>
    </w:p>
    <w:p w:rsidR="00AD263D" w:rsidRPr="00981293" w:rsidRDefault="007E5F13" w:rsidP="00AD263D">
      <w:pPr>
        <w:pStyle w:val="NoSpacing"/>
        <w:rPr>
          <w:rFonts w:ascii="Times New Roman" w:hAnsi="Times New Roman" w:cs="Times New Roman"/>
          <w:b/>
          <w:sz w:val="20"/>
          <w:szCs w:val="20"/>
          <w:u w:val="single"/>
        </w:rPr>
      </w:pPr>
      <w:r w:rsidRPr="00981293">
        <w:rPr>
          <w:rFonts w:ascii="Times New Roman" w:hAnsi="Times New Roman" w:cs="Times New Roman"/>
          <w:b/>
          <w:sz w:val="20"/>
          <w:szCs w:val="20"/>
          <w:u w:val="single"/>
        </w:rPr>
        <w:t>APPLICANT</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 xml:space="preserve">          </w:t>
      </w:r>
      <w:r w:rsidR="00AD263D" w:rsidRPr="00981293">
        <w:rPr>
          <w:rFonts w:ascii="Times New Roman" w:hAnsi="Times New Roman" w:cs="Times New Roman"/>
          <w:b/>
          <w:sz w:val="20"/>
          <w:szCs w:val="20"/>
          <w:u w:val="single"/>
        </w:rPr>
        <w:tab/>
      </w:r>
      <w:r w:rsidR="00AD263D" w:rsidRPr="00981293">
        <w:rPr>
          <w:rFonts w:ascii="Times New Roman" w:hAnsi="Times New Roman" w:cs="Times New Roman"/>
          <w:b/>
          <w:sz w:val="20"/>
          <w:szCs w:val="20"/>
          <w:u w:val="single"/>
        </w:rPr>
        <w:tab/>
        <w:t>PARCEL &amp; DESCRIPTION</w:t>
      </w:r>
      <w:r w:rsidR="00AD263D" w:rsidRPr="00981293">
        <w:rPr>
          <w:rFonts w:ascii="Times New Roman" w:hAnsi="Times New Roman" w:cs="Times New Roman"/>
          <w:b/>
          <w:sz w:val="20"/>
          <w:szCs w:val="20"/>
          <w:u w:val="single"/>
        </w:rPr>
        <w:tab/>
      </w:r>
      <w:r w:rsidR="00AD263D" w:rsidRPr="00981293">
        <w:rPr>
          <w:rFonts w:ascii="Times New Roman" w:hAnsi="Times New Roman" w:cs="Times New Roman"/>
          <w:b/>
          <w:sz w:val="20"/>
          <w:szCs w:val="20"/>
          <w:u w:val="single"/>
        </w:rPr>
        <w:tab/>
        <w:t xml:space="preserve"> </w:t>
      </w:r>
      <w:r w:rsidRPr="00981293">
        <w:rPr>
          <w:rFonts w:ascii="Times New Roman" w:hAnsi="Times New Roman" w:cs="Times New Roman"/>
          <w:b/>
          <w:sz w:val="20"/>
          <w:szCs w:val="20"/>
          <w:u w:val="single"/>
        </w:rPr>
        <w:t>ASSESSED TO</w:t>
      </w:r>
    </w:p>
    <w:p w:rsidR="00981293" w:rsidRPr="00981293" w:rsidRDefault="00981293" w:rsidP="00981293">
      <w:pPr>
        <w:rPr>
          <w:b/>
          <w:sz w:val="20"/>
          <w:szCs w:val="20"/>
        </w:rPr>
      </w:pPr>
      <w:r w:rsidRPr="00981293">
        <w:rPr>
          <w:sz w:val="20"/>
          <w:szCs w:val="20"/>
        </w:rPr>
        <w:t>IDE Technologies, Inc.,</w:t>
      </w:r>
      <w:r w:rsidRPr="00981293">
        <w:rPr>
          <w:sz w:val="20"/>
          <w:szCs w:val="20"/>
        </w:rPr>
        <w:tab/>
      </w:r>
      <w:r>
        <w:rPr>
          <w:sz w:val="20"/>
          <w:szCs w:val="20"/>
        </w:rPr>
        <w:tab/>
      </w:r>
      <w:r w:rsidRPr="00981293">
        <w:rPr>
          <w:sz w:val="20"/>
          <w:szCs w:val="20"/>
        </w:rPr>
        <w:t>02-09-13-3949-0002-0150</w:t>
      </w:r>
      <w:r w:rsidRPr="00981293">
        <w:rPr>
          <w:sz w:val="20"/>
          <w:szCs w:val="20"/>
        </w:rPr>
        <w:tab/>
      </w:r>
      <w:r>
        <w:rPr>
          <w:sz w:val="20"/>
          <w:szCs w:val="20"/>
        </w:rPr>
        <w:tab/>
      </w:r>
      <w:r w:rsidRPr="00981293">
        <w:rPr>
          <w:sz w:val="20"/>
          <w:szCs w:val="20"/>
        </w:rPr>
        <w:t>Sara Roberts, Kevin Robert</w:t>
      </w:r>
    </w:p>
    <w:p w:rsidR="009D72D2" w:rsidRPr="00981293" w:rsidRDefault="009D72D2" w:rsidP="009D72D2">
      <w:pPr>
        <w:rPr>
          <w:sz w:val="20"/>
          <w:szCs w:val="20"/>
        </w:rPr>
      </w:pPr>
    </w:p>
    <w:p w:rsidR="00981293" w:rsidRPr="00981293" w:rsidRDefault="009D72D2" w:rsidP="00981293">
      <w:pPr>
        <w:rPr>
          <w:sz w:val="20"/>
          <w:szCs w:val="20"/>
        </w:rPr>
      </w:pPr>
      <w:r w:rsidRPr="00981293">
        <w:rPr>
          <w:b/>
          <w:sz w:val="20"/>
          <w:szCs w:val="20"/>
        </w:rPr>
        <w:t>Description of Property:</w:t>
      </w:r>
      <w:r w:rsidRPr="00981293">
        <w:rPr>
          <w:sz w:val="20"/>
          <w:szCs w:val="20"/>
        </w:rPr>
        <w:t xml:space="preserve">  </w:t>
      </w:r>
      <w:r w:rsidR="00981293" w:rsidRPr="00981293">
        <w:rPr>
          <w:sz w:val="20"/>
          <w:szCs w:val="20"/>
        </w:rPr>
        <w:t xml:space="preserve">LOT 15, DIXIE LAKES SUBDIVISION, 2ND ADDITION, ACCORDING TO THE PLAT THEREOF, AS RECORDED IN PLAT BOOK 1, PAGE 73, OF THE PUBLIC RECORDS OF DIXIE COUNTY, FLORIDA.  </w:t>
      </w:r>
    </w:p>
    <w:p w:rsidR="00981293" w:rsidRPr="00981293" w:rsidRDefault="00981293" w:rsidP="00981293">
      <w:pPr>
        <w:rPr>
          <w:b/>
          <w:sz w:val="20"/>
          <w:szCs w:val="20"/>
        </w:rPr>
      </w:pPr>
      <w:r w:rsidRPr="00981293">
        <w:rPr>
          <w:sz w:val="20"/>
          <w:szCs w:val="20"/>
        </w:rPr>
        <w:t>TOGETHER WITH A MOBILE HOME SITUATED THEREON.</w:t>
      </w:r>
    </w:p>
    <w:p w:rsidR="00981293" w:rsidRPr="00981293" w:rsidRDefault="00981293" w:rsidP="00981293">
      <w:pPr>
        <w:contextualSpacing/>
        <w:jc w:val="both"/>
        <w:rPr>
          <w:sz w:val="20"/>
          <w:szCs w:val="20"/>
        </w:rPr>
      </w:pPr>
    </w:p>
    <w:p w:rsidR="009D72D2" w:rsidRPr="00981293" w:rsidRDefault="00681E7D" w:rsidP="009D72D2">
      <w:pPr>
        <w:ind w:left="720" w:hanging="720"/>
        <w:rPr>
          <w:sz w:val="20"/>
          <w:szCs w:val="20"/>
        </w:rPr>
      </w:pPr>
      <w:r w:rsidRPr="00981293">
        <w:rPr>
          <w:sz w:val="20"/>
          <w:szCs w:val="20"/>
        </w:rPr>
        <w:t xml:space="preserve">Certificate # </w:t>
      </w:r>
      <w:r w:rsidR="00981293" w:rsidRPr="00981293">
        <w:rPr>
          <w:sz w:val="20"/>
          <w:szCs w:val="20"/>
        </w:rPr>
        <w:t>37/2017</w:t>
      </w:r>
      <w:r w:rsidR="009D72D2" w:rsidRPr="00981293">
        <w:rPr>
          <w:sz w:val="20"/>
          <w:szCs w:val="20"/>
        </w:rPr>
        <w:tab/>
      </w:r>
      <w:r w:rsidR="009D72D2" w:rsidRPr="00981293">
        <w:rPr>
          <w:sz w:val="20"/>
          <w:szCs w:val="20"/>
        </w:rPr>
        <w:tab/>
      </w:r>
      <w:r w:rsidR="009D72D2" w:rsidRPr="00981293">
        <w:rPr>
          <w:sz w:val="20"/>
          <w:szCs w:val="20"/>
        </w:rPr>
        <w:tab/>
      </w:r>
      <w:r w:rsidR="009D72D2" w:rsidRPr="00981293">
        <w:rPr>
          <w:sz w:val="20"/>
          <w:szCs w:val="20"/>
        </w:rPr>
        <w:tab/>
      </w:r>
      <w:r w:rsidR="009D72D2" w:rsidRPr="00981293">
        <w:rPr>
          <w:sz w:val="20"/>
          <w:szCs w:val="20"/>
        </w:rPr>
        <w:tab/>
      </w:r>
    </w:p>
    <w:p w:rsidR="009D72D2" w:rsidRPr="00981293" w:rsidRDefault="009D72D2" w:rsidP="009D72D2">
      <w:pPr>
        <w:rPr>
          <w:color w:val="00B050"/>
          <w:sz w:val="20"/>
          <w:szCs w:val="20"/>
        </w:rPr>
      </w:pPr>
      <w:r w:rsidRPr="00981293">
        <w:rPr>
          <w:color w:val="00B050"/>
          <w:sz w:val="20"/>
          <w:szCs w:val="20"/>
          <w:u w:val="single"/>
        </w:rPr>
        <w:t>Opening Bid:</w:t>
      </w:r>
      <w:r w:rsidRPr="00981293">
        <w:rPr>
          <w:color w:val="00B050"/>
          <w:sz w:val="20"/>
          <w:szCs w:val="20"/>
        </w:rPr>
        <w:tab/>
      </w:r>
      <w:r w:rsidRPr="00981293">
        <w:rPr>
          <w:color w:val="00B050"/>
          <w:sz w:val="20"/>
          <w:szCs w:val="20"/>
        </w:rPr>
        <w:tab/>
      </w:r>
      <w:r w:rsidRPr="00981293">
        <w:rPr>
          <w:color w:val="00B050"/>
          <w:sz w:val="20"/>
          <w:szCs w:val="20"/>
        </w:rPr>
        <w:tab/>
      </w:r>
    </w:p>
    <w:p w:rsidR="00B91CDE" w:rsidRDefault="00681E7D" w:rsidP="00C15546">
      <w:pPr>
        <w:rPr>
          <w:color w:val="00B050"/>
          <w:sz w:val="20"/>
          <w:szCs w:val="20"/>
        </w:rPr>
      </w:pPr>
      <w:r w:rsidRPr="00981293">
        <w:rPr>
          <w:color w:val="00B050"/>
          <w:sz w:val="20"/>
          <w:szCs w:val="20"/>
        </w:rPr>
        <w:t>$</w:t>
      </w:r>
      <w:r w:rsidR="00981293" w:rsidRPr="00981293">
        <w:rPr>
          <w:color w:val="00B050"/>
          <w:sz w:val="20"/>
          <w:szCs w:val="20"/>
        </w:rPr>
        <w:t>2,857.30</w:t>
      </w:r>
    </w:p>
    <w:p w:rsidR="00613C69" w:rsidRPr="00981293" w:rsidRDefault="00DD1A4C" w:rsidP="00C15546">
      <w:pPr>
        <w:rPr>
          <w:color w:val="00B050"/>
          <w:sz w:val="20"/>
          <w:szCs w:val="20"/>
        </w:rPr>
      </w:pPr>
      <w:r w:rsidRPr="00981293">
        <w:rPr>
          <w:sz w:val="20"/>
          <w:szCs w:val="20"/>
        </w:rPr>
        <w:t>_________________________________________________</w:t>
      </w:r>
      <w:r w:rsidR="00360167" w:rsidRPr="00981293">
        <w:rPr>
          <w:sz w:val="20"/>
          <w:szCs w:val="20"/>
        </w:rPr>
        <w:t>____________________</w:t>
      </w:r>
      <w:r w:rsidRPr="00981293">
        <w:rPr>
          <w:sz w:val="20"/>
          <w:szCs w:val="20"/>
        </w:rPr>
        <w:t>_______________</w:t>
      </w:r>
    </w:p>
    <w:p w:rsidR="00680FB5" w:rsidRPr="00981293" w:rsidRDefault="00680FB5" w:rsidP="00680FB5">
      <w:pPr>
        <w:pStyle w:val="NoSpacing"/>
        <w:rPr>
          <w:rFonts w:ascii="Times New Roman" w:hAnsi="Times New Roman" w:cs="Times New Roman"/>
          <w:b/>
          <w:sz w:val="20"/>
          <w:szCs w:val="20"/>
          <w:u w:val="single"/>
        </w:rPr>
      </w:pPr>
      <w:r w:rsidRPr="00981293">
        <w:rPr>
          <w:rFonts w:ascii="Times New Roman" w:hAnsi="Times New Roman" w:cs="Times New Roman"/>
          <w:b/>
          <w:sz w:val="20"/>
          <w:szCs w:val="20"/>
          <w:u w:val="single"/>
        </w:rPr>
        <w:t>APPLICANT</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 xml:space="preserve">          </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PARCEL &amp; DESCRIPTION</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 xml:space="preserve"> ASSESSED TO</w:t>
      </w:r>
    </w:p>
    <w:p w:rsidR="00981293" w:rsidRPr="00981293" w:rsidRDefault="00981293" w:rsidP="00981293">
      <w:pPr>
        <w:rPr>
          <w:sz w:val="20"/>
          <w:szCs w:val="20"/>
        </w:rPr>
      </w:pPr>
      <w:r w:rsidRPr="00981293">
        <w:rPr>
          <w:sz w:val="20"/>
          <w:szCs w:val="20"/>
        </w:rPr>
        <w:t>ATCF II FLORIDA-A, LLC,</w:t>
      </w:r>
      <w:r w:rsidRPr="00981293">
        <w:rPr>
          <w:sz w:val="20"/>
          <w:szCs w:val="20"/>
        </w:rPr>
        <w:tab/>
        <w:t>04-10-12-1808-0003-0021</w:t>
      </w:r>
      <w:r w:rsidRPr="00981293">
        <w:rPr>
          <w:sz w:val="20"/>
          <w:szCs w:val="20"/>
        </w:rPr>
        <w:tab/>
      </w:r>
      <w:r>
        <w:rPr>
          <w:sz w:val="20"/>
          <w:szCs w:val="20"/>
        </w:rPr>
        <w:tab/>
      </w:r>
      <w:r>
        <w:rPr>
          <w:sz w:val="20"/>
          <w:szCs w:val="20"/>
        </w:rPr>
        <w:tab/>
      </w:r>
      <w:r w:rsidRPr="00981293">
        <w:rPr>
          <w:sz w:val="20"/>
          <w:szCs w:val="20"/>
        </w:rPr>
        <w:t xml:space="preserve">Rebecca A. </w:t>
      </w:r>
      <w:proofErr w:type="spellStart"/>
      <w:r w:rsidRPr="00981293">
        <w:rPr>
          <w:sz w:val="20"/>
          <w:szCs w:val="20"/>
        </w:rPr>
        <w:t>Linzi</w:t>
      </w:r>
      <w:proofErr w:type="spellEnd"/>
      <w:r w:rsidRPr="00981293">
        <w:rPr>
          <w:sz w:val="20"/>
          <w:szCs w:val="20"/>
        </w:rPr>
        <w:t>,</w:t>
      </w:r>
    </w:p>
    <w:p w:rsidR="00680FB5" w:rsidRPr="00981293" w:rsidRDefault="00680FB5" w:rsidP="00680FB5">
      <w:pPr>
        <w:rPr>
          <w:sz w:val="20"/>
          <w:szCs w:val="20"/>
        </w:rPr>
      </w:pPr>
    </w:p>
    <w:p w:rsidR="00981293" w:rsidRPr="00981293" w:rsidRDefault="00680FB5" w:rsidP="00981293">
      <w:pPr>
        <w:contextualSpacing/>
        <w:jc w:val="both"/>
        <w:rPr>
          <w:sz w:val="20"/>
          <w:szCs w:val="20"/>
        </w:rPr>
      </w:pPr>
      <w:r w:rsidRPr="00981293">
        <w:rPr>
          <w:b/>
          <w:sz w:val="20"/>
          <w:szCs w:val="20"/>
        </w:rPr>
        <w:t>Description of Property:</w:t>
      </w:r>
      <w:r w:rsidRPr="00981293">
        <w:rPr>
          <w:sz w:val="20"/>
          <w:szCs w:val="20"/>
        </w:rPr>
        <w:t xml:space="preserve">  </w:t>
      </w:r>
      <w:r w:rsidR="00981293" w:rsidRPr="00981293">
        <w:rPr>
          <w:sz w:val="20"/>
          <w:szCs w:val="20"/>
        </w:rPr>
        <w:t xml:space="preserve">LOT THREE (3), LOT TWELVE (12), WEST HALF (W1/2) OF LOT TWO (2) AND WEST HALF (W1/2) OF LOT THIRTEEN (13) IN BLOCK THREE (3) OF L. V. HESTER SUBDIVISION OF THE TOWN OF CROSS CITY, FLORIDA, AS PER THE OFFICIAL PLAT THEREOF ON FILE AND OF RECORD IN THE CLERK OF THE CIRCUIT COURT'S OFFICE OF DIXIE COUNTY, FLORIDA, IN SECTION FOUR (4), TOWNSHIP TEN (10) SOUTH, RANGE TWELVE (12) EAST, LESS AND EXCEPTING FROM THE ABOVE DESCRIBED LAND THE ROAD RIGHT OF WAY OF STATE ROAD NO. 55 PREVIOUSLY DEEDED AND CONVEYED FOR RIGHT OF WAY PURPOSES, SAID ROAD FORMERLY BEING STATE ROAD NO. 19.  </w:t>
      </w:r>
    </w:p>
    <w:p w:rsidR="00680FB5" w:rsidRPr="00981293" w:rsidRDefault="00680FB5" w:rsidP="00680FB5">
      <w:pPr>
        <w:contextualSpacing/>
        <w:jc w:val="both"/>
        <w:rPr>
          <w:sz w:val="20"/>
          <w:szCs w:val="20"/>
        </w:rPr>
      </w:pPr>
    </w:p>
    <w:p w:rsidR="00680FB5" w:rsidRPr="00981293" w:rsidRDefault="00680FB5" w:rsidP="00680FB5">
      <w:pPr>
        <w:ind w:left="720" w:hanging="720"/>
        <w:rPr>
          <w:sz w:val="20"/>
          <w:szCs w:val="20"/>
        </w:rPr>
      </w:pPr>
      <w:r w:rsidRPr="00981293">
        <w:rPr>
          <w:sz w:val="20"/>
          <w:szCs w:val="20"/>
        </w:rPr>
        <w:t xml:space="preserve">Certificate # </w:t>
      </w:r>
      <w:r w:rsidR="00981293" w:rsidRPr="00981293">
        <w:rPr>
          <w:sz w:val="20"/>
          <w:szCs w:val="20"/>
        </w:rPr>
        <w:t>134/2017</w:t>
      </w:r>
      <w:r w:rsidRPr="00981293">
        <w:rPr>
          <w:sz w:val="20"/>
          <w:szCs w:val="20"/>
        </w:rPr>
        <w:tab/>
      </w:r>
      <w:r w:rsidRPr="00981293">
        <w:rPr>
          <w:sz w:val="20"/>
          <w:szCs w:val="20"/>
        </w:rPr>
        <w:tab/>
      </w:r>
      <w:r w:rsidRPr="00981293">
        <w:rPr>
          <w:sz w:val="20"/>
          <w:szCs w:val="20"/>
        </w:rPr>
        <w:tab/>
      </w:r>
      <w:r w:rsidRPr="00981293">
        <w:rPr>
          <w:sz w:val="20"/>
          <w:szCs w:val="20"/>
        </w:rPr>
        <w:tab/>
      </w:r>
      <w:r w:rsidRPr="00981293">
        <w:rPr>
          <w:sz w:val="20"/>
          <w:szCs w:val="20"/>
        </w:rPr>
        <w:tab/>
      </w:r>
    </w:p>
    <w:p w:rsidR="00680FB5" w:rsidRPr="00981293" w:rsidRDefault="00680FB5" w:rsidP="00680FB5">
      <w:pPr>
        <w:rPr>
          <w:color w:val="00B050"/>
          <w:sz w:val="20"/>
          <w:szCs w:val="20"/>
        </w:rPr>
      </w:pPr>
      <w:r w:rsidRPr="00981293">
        <w:rPr>
          <w:color w:val="00B050"/>
          <w:sz w:val="20"/>
          <w:szCs w:val="20"/>
          <w:u w:val="single"/>
        </w:rPr>
        <w:t>Opening Bid:</w:t>
      </w:r>
      <w:r w:rsidRPr="00981293">
        <w:rPr>
          <w:color w:val="00B050"/>
          <w:sz w:val="20"/>
          <w:szCs w:val="20"/>
        </w:rPr>
        <w:tab/>
      </w:r>
      <w:r w:rsidRPr="00981293">
        <w:rPr>
          <w:color w:val="00B050"/>
          <w:sz w:val="20"/>
          <w:szCs w:val="20"/>
        </w:rPr>
        <w:tab/>
      </w:r>
      <w:r w:rsidRPr="00981293">
        <w:rPr>
          <w:color w:val="00B050"/>
          <w:sz w:val="20"/>
          <w:szCs w:val="20"/>
        </w:rPr>
        <w:tab/>
      </w:r>
    </w:p>
    <w:p w:rsidR="00680FB5" w:rsidRPr="00981293" w:rsidRDefault="00680FB5" w:rsidP="00680FB5">
      <w:pPr>
        <w:rPr>
          <w:color w:val="00B050"/>
          <w:sz w:val="20"/>
          <w:szCs w:val="20"/>
        </w:rPr>
      </w:pPr>
      <w:r w:rsidRPr="00981293">
        <w:rPr>
          <w:color w:val="00B050"/>
          <w:sz w:val="20"/>
          <w:szCs w:val="20"/>
        </w:rPr>
        <w:t>$</w:t>
      </w:r>
      <w:r w:rsidR="00981293" w:rsidRPr="00981293">
        <w:rPr>
          <w:color w:val="00B050"/>
          <w:sz w:val="20"/>
          <w:szCs w:val="20"/>
        </w:rPr>
        <w:t>7,865.95</w:t>
      </w:r>
    </w:p>
    <w:p w:rsidR="00680FB5" w:rsidRPr="00981293" w:rsidRDefault="00680FB5" w:rsidP="00680FB5">
      <w:pPr>
        <w:rPr>
          <w:color w:val="00B050"/>
          <w:sz w:val="20"/>
          <w:szCs w:val="20"/>
        </w:rPr>
      </w:pPr>
      <w:r w:rsidRPr="00981293">
        <w:rPr>
          <w:sz w:val="20"/>
          <w:szCs w:val="20"/>
        </w:rPr>
        <w:t>____________________________________________________________________________________</w:t>
      </w:r>
    </w:p>
    <w:p w:rsidR="00680FB5" w:rsidRPr="00981293" w:rsidRDefault="00680FB5" w:rsidP="00680FB5">
      <w:pPr>
        <w:pStyle w:val="NoSpacing"/>
        <w:rPr>
          <w:rFonts w:ascii="Times New Roman" w:hAnsi="Times New Roman" w:cs="Times New Roman"/>
          <w:b/>
          <w:sz w:val="20"/>
          <w:szCs w:val="20"/>
          <w:u w:val="single"/>
        </w:rPr>
      </w:pPr>
      <w:r w:rsidRPr="00981293">
        <w:rPr>
          <w:rFonts w:ascii="Times New Roman" w:hAnsi="Times New Roman" w:cs="Times New Roman"/>
          <w:b/>
          <w:sz w:val="20"/>
          <w:szCs w:val="20"/>
          <w:u w:val="single"/>
        </w:rPr>
        <w:t>APPLICANT</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 xml:space="preserve">          </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PARCEL &amp; DESCRIPTION</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 xml:space="preserve"> ASSESSED TO</w:t>
      </w:r>
    </w:p>
    <w:p w:rsidR="00981293" w:rsidRPr="00981293" w:rsidRDefault="00981293" w:rsidP="00981293">
      <w:pPr>
        <w:rPr>
          <w:sz w:val="20"/>
          <w:szCs w:val="20"/>
        </w:rPr>
      </w:pPr>
      <w:r w:rsidRPr="00981293">
        <w:rPr>
          <w:sz w:val="20"/>
          <w:szCs w:val="20"/>
        </w:rPr>
        <w:t>5T Wealth Partners, LP</w:t>
      </w:r>
      <w:r w:rsidRPr="00981293">
        <w:rPr>
          <w:sz w:val="20"/>
          <w:szCs w:val="20"/>
        </w:rPr>
        <w:tab/>
      </w:r>
      <w:r w:rsidR="00530548">
        <w:rPr>
          <w:sz w:val="20"/>
          <w:szCs w:val="20"/>
        </w:rPr>
        <w:tab/>
      </w:r>
      <w:r w:rsidRPr="00981293">
        <w:rPr>
          <w:sz w:val="20"/>
          <w:szCs w:val="20"/>
        </w:rPr>
        <w:t>16-09-13-4110-0008-0130</w:t>
      </w:r>
      <w:r w:rsidRPr="00981293">
        <w:rPr>
          <w:sz w:val="20"/>
          <w:szCs w:val="20"/>
        </w:rPr>
        <w:tab/>
      </w:r>
      <w:r w:rsidR="00530548">
        <w:rPr>
          <w:sz w:val="20"/>
          <w:szCs w:val="20"/>
        </w:rPr>
        <w:tab/>
      </w:r>
      <w:r w:rsidR="00530548">
        <w:rPr>
          <w:sz w:val="20"/>
          <w:szCs w:val="20"/>
        </w:rPr>
        <w:tab/>
      </w:r>
      <w:r w:rsidRPr="00981293">
        <w:rPr>
          <w:sz w:val="20"/>
          <w:szCs w:val="20"/>
        </w:rPr>
        <w:t>Andrew W. Wallace</w:t>
      </w:r>
    </w:p>
    <w:p w:rsidR="00981293" w:rsidRPr="00981293" w:rsidRDefault="00981293" w:rsidP="00981293">
      <w:pPr>
        <w:rPr>
          <w:sz w:val="20"/>
          <w:szCs w:val="20"/>
        </w:rPr>
      </w:pPr>
    </w:p>
    <w:p w:rsidR="00981293" w:rsidRPr="00981293" w:rsidRDefault="00680FB5" w:rsidP="00981293">
      <w:pPr>
        <w:contextualSpacing/>
        <w:jc w:val="both"/>
        <w:rPr>
          <w:sz w:val="20"/>
          <w:szCs w:val="20"/>
        </w:rPr>
      </w:pPr>
      <w:r w:rsidRPr="00981293">
        <w:rPr>
          <w:b/>
          <w:sz w:val="20"/>
          <w:szCs w:val="20"/>
        </w:rPr>
        <w:t>Description of Property:</w:t>
      </w:r>
      <w:r w:rsidRPr="00981293">
        <w:rPr>
          <w:sz w:val="20"/>
          <w:szCs w:val="20"/>
        </w:rPr>
        <w:t xml:space="preserve">  </w:t>
      </w:r>
      <w:r w:rsidR="00981293" w:rsidRPr="00981293">
        <w:rPr>
          <w:sz w:val="20"/>
          <w:szCs w:val="20"/>
        </w:rPr>
        <w:t xml:space="preserve">LOT 13, BLOCK 8, SKYLINE HEIGHTS, UNIT NO. 1, ACCORDING TO THE PLAT  THEREOF, AS RECORDED IN PLAT BOOK 1, PAGE 44, OF THE PUBLIC RECORDS OF DIXIE COUNTY, FLORIDA.   </w:t>
      </w:r>
    </w:p>
    <w:p w:rsidR="00680FB5" w:rsidRPr="00981293" w:rsidRDefault="00680FB5" w:rsidP="00680FB5">
      <w:pPr>
        <w:contextualSpacing/>
        <w:jc w:val="both"/>
        <w:rPr>
          <w:sz w:val="20"/>
          <w:szCs w:val="20"/>
        </w:rPr>
      </w:pPr>
    </w:p>
    <w:p w:rsidR="00680FB5" w:rsidRPr="00981293" w:rsidRDefault="00680FB5" w:rsidP="00680FB5">
      <w:pPr>
        <w:ind w:left="720" w:hanging="720"/>
        <w:rPr>
          <w:sz w:val="20"/>
          <w:szCs w:val="20"/>
        </w:rPr>
      </w:pPr>
      <w:r w:rsidRPr="00981293">
        <w:rPr>
          <w:sz w:val="20"/>
          <w:szCs w:val="20"/>
        </w:rPr>
        <w:t xml:space="preserve">Certificate # </w:t>
      </w:r>
      <w:r w:rsidRPr="00981293">
        <w:rPr>
          <w:sz w:val="20"/>
          <w:szCs w:val="20"/>
        </w:rPr>
        <w:tab/>
      </w:r>
      <w:r w:rsidR="00981293" w:rsidRPr="00981293">
        <w:rPr>
          <w:sz w:val="20"/>
          <w:szCs w:val="20"/>
        </w:rPr>
        <w:t>569/2013</w:t>
      </w:r>
      <w:r w:rsidRPr="00981293">
        <w:rPr>
          <w:sz w:val="20"/>
          <w:szCs w:val="20"/>
        </w:rPr>
        <w:tab/>
      </w:r>
      <w:r w:rsidRPr="00981293">
        <w:rPr>
          <w:sz w:val="20"/>
          <w:szCs w:val="20"/>
        </w:rPr>
        <w:tab/>
      </w:r>
      <w:r w:rsidRPr="00981293">
        <w:rPr>
          <w:sz w:val="20"/>
          <w:szCs w:val="20"/>
        </w:rPr>
        <w:tab/>
      </w:r>
      <w:r w:rsidRPr="00981293">
        <w:rPr>
          <w:sz w:val="20"/>
          <w:szCs w:val="20"/>
        </w:rPr>
        <w:tab/>
      </w:r>
    </w:p>
    <w:p w:rsidR="00680FB5" w:rsidRPr="00981293" w:rsidRDefault="00680FB5" w:rsidP="00680FB5">
      <w:pPr>
        <w:rPr>
          <w:color w:val="00B050"/>
          <w:sz w:val="20"/>
          <w:szCs w:val="20"/>
        </w:rPr>
      </w:pPr>
      <w:r w:rsidRPr="00981293">
        <w:rPr>
          <w:color w:val="00B050"/>
          <w:sz w:val="20"/>
          <w:szCs w:val="20"/>
          <w:u w:val="single"/>
        </w:rPr>
        <w:t>Opening Bid:</w:t>
      </w:r>
      <w:r w:rsidRPr="00981293">
        <w:rPr>
          <w:color w:val="00B050"/>
          <w:sz w:val="20"/>
          <w:szCs w:val="20"/>
        </w:rPr>
        <w:tab/>
      </w:r>
      <w:r w:rsidRPr="00981293">
        <w:rPr>
          <w:color w:val="00B050"/>
          <w:sz w:val="20"/>
          <w:szCs w:val="20"/>
        </w:rPr>
        <w:tab/>
      </w:r>
      <w:r w:rsidRPr="00981293">
        <w:rPr>
          <w:color w:val="00B050"/>
          <w:sz w:val="20"/>
          <w:szCs w:val="20"/>
        </w:rPr>
        <w:tab/>
      </w:r>
    </w:p>
    <w:p w:rsidR="00680FB5" w:rsidRPr="00981293" w:rsidRDefault="00680FB5" w:rsidP="00680FB5">
      <w:pPr>
        <w:rPr>
          <w:color w:val="00B050"/>
          <w:sz w:val="20"/>
          <w:szCs w:val="20"/>
        </w:rPr>
      </w:pPr>
      <w:r w:rsidRPr="00981293">
        <w:rPr>
          <w:color w:val="00B050"/>
          <w:sz w:val="20"/>
          <w:szCs w:val="20"/>
        </w:rPr>
        <w:t>$</w:t>
      </w:r>
      <w:r w:rsidR="00981293" w:rsidRPr="00981293">
        <w:rPr>
          <w:color w:val="00B050"/>
          <w:sz w:val="20"/>
          <w:szCs w:val="20"/>
        </w:rPr>
        <w:t>1,778.38</w:t>
      </w:r>
    </w:p>
    <w:p w:rsidR="000A6250" w:rsidRDefault="000A6250" w:rsidP="00680FB5">
      <w:pPr>
        <w:rPr>
          <w:sz w:val="20"/>
          <w:szCs w:val="20"/>
        </w:rPr>
      </w:pPr>
    </w:p>
    <w:p w:rsidR="000A6250" w:rsidRDefault="000A6250" w:rsidP="00680FB5">
      <w:pPr>
        <w:rPr>
          <w:sz w:val="20"/>
          <w:szCs w:val="20"/>
        </w:rPr>
      </w:pPr>
    </w:p>
    <w:p w:rsidR="000A6250" w:rsidRDefault="000A6250" w:rsidP="00680FB5">
      <w:pPr>
        <w:rPr>
          <w:sz w:val="20"/>
          <w:szCs w:val="20"/>
        </w:rPr>
      </w:pPr>
    </w:p>
    <w:p w:rsidR="000A6250" w:rsidRDefault="000A6250" w:rsidP="00680FB5">
      <w:pPr>
        <w:rPr>
          <w:sz w:val="20"/>
          <w:szCs w:val="20"/>
        </w:rPr>
      </w:pPr>
    </w:p>
    <w:p w:rsidR="000A6250" w:rsidRDefault="000A6250" w:rsidP="00680FB5">
      <w:pPr>
        <w:rPr>
          <w:sz w:val="20"/>
          <w:szCs w:val="20"/>
        </w:rPr>
      </w:pPr>
    </w:p>
    <w:p w:rsidR="000A6250" w:rsidRDefault="000A6250" w:rsidP="00680FB5">
      <w:pPr>
        <w:rPr>
          <w:sz w:val="20"/>
          <w:szCs w:val="20"/>
        </w:rPr>
      </w:pPr>
    </w:p>
    <w:p w:rsidR="000A6250" w:rsidRDefault="000A6250" w:rsidP="00680FB5">
      <w:pPr>
        <w:rPr>
          <w:sz w:val="20"/>
          <w:szCs w:val="20"/>
        </w:rPr>
      </w:pPr>
    </w:p>
    <w:p w:rsidR="000A6250" w:rsidRDefault="000A6250" w:rsidP="00680FB5">
      <w:pPr>
        <w:rPr>
          <w:sz w:val="20"/>
          <w:szCs w:val="20"/>
        </w:rPr>
      </w:pPr>
    </w:p>
    <w:p w:rsidR="000A6250" w:rsidRDefault="000A6250" w:rsidP="00680FB5">
      <w:pPr>
        <w:rPr>
          <w:sz w:val="20"/>
          <w:szCs w:val="20"/>
        </w:rPr>
      </w:pPr>
    </w:p>
    <w:p w:rsidR="000A6250" w:rsidRDefault="000A6250" w:rsidP="00680FB5">
      <w:pPr>
        <w:rPr>
          <w:sz w:val="20"/>
          <w:szCs w:val="20"/>
        </w:rPr>
      </w:pPr>
    </w:p>
    <w:p w:rsidR="000A6250" w:rsidRDefault="000A6250" w:rsidP="00680FB5">
      <w:pPr>
        <w:rPr>
          <w:sz w:val="20"/>
          <w:szCs w:val="20"/>
        </w:rPr>
      </w:pPr>
    </w:p>
    <w:p w:rsidR="00680FB5" w:rsidRPr="00530548" w:rsidRDefault="00680FB5" w:rsidP="00680FB5">
      <w:pPr>
        <w:rPr>
          <w:sz w:val="20"/>
          <w:szCs w:val="20"/>
        </w:rPr>
      </w:pPr>
      <w:r w:rsidRPr="00981293">
        <w:rPr>
          <w:sz w:val="20"/>
          <w:szCs w:val="20"/>
        </w:rPr>
        <w:lastRenderedPageBreak/>
        <w:t>____________________________________________________________________________________</w:t>
      </w:r>
    </w:p>
    <w:p w:rsidR="00680FB5" w:rsidRPr="00981293" w:rsidRDefault="00680FB5" w:rsidP="00680FB5">
      <w:pPr>
        <w:pStyle w:val="NoSpacing"/>
        <w:rPr>
          <w:rFonts w:ascii="Times New Roman" w:hAnsi="Times New Roman" w:cs="Times New Roman"/>
          <w:b/>
          <w:sz w:val="20"/>
          <w:szCs w:val="20"/>
          <w:u w:val="single"/>
        </w:rPr>
      </w:pPr>
      <w:r w:rsidRPr="00981293">
        <w:rPr>
          <w:rFonts w:ascii="Times New Roman" w:hAnsi="Times New Roman" w:cs="Times New Roman"/>
          <w:b/>
          <w:sz w:val="20"/>
          <w:szCs w:val="20"/>
          <w:u w:val="single"/>
        </w:rPr>
        <w:t>APPLICANT</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 xml:space="preserve">          </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PARCEL &amp; DESCRIPTION</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 xml:space="preserve"> ASSESSED TO</w:t>
      </w:r>
    </w:p>
    <w:p w:rsidR="00981293" w:rsidRPr="00981293" w:rsidRDefault="00981293" w:rsidP="00981293">
      <w:pPr>
        <w:rPr>
          <w:sz w:val="20"/>
          <w:szCs w:val="20"/>
        </w:rPr>
      </w:pPr>
      <w:r w:rsidRPr="00981293">
        <w:rPr>
          <w:sz w:val="20"/>
          <w:szCs w:val="20"/>
        </w:rPr>
        <w:t>5T Wealth Partners, LP</w:t>
      </w:r>
      <w:r w:rsidRPr="00981293">
        <w:rPr>
          <w:sz w:val="20"/>
          <w:szCs w:val="20"/>
        </w:rPr>
        <w:tab/>
      </w:r>
      <w:r w:rsidR="00530548">
        <w:rPr>
          <w:sz w:val="20"/>
          <w:szCs w:val="20"/>
        </w:rPr>
        <w:tab/>
      </w:r>
      <w:r w:rsidRPr="00981293">
        <w:rPr>
          <w:sz w:val="20"/>
          <w:szCs w:val="20"/>
        </w:rPr>
        <w:t>16-09-13-4110-0009-0150</w:t>
      </w:r>
      <w:r w:rsidRPr="00981293">
        <w:rPr>
          <w:sz w:val="20"/>
          <w:szCs w:val="20"/>
        </w:rPr>
        <w:tab/>
      </w:r>
      <w:r w:rsidR="00530548">
        <w:rPr>
          <w:sz w:val="20"/>
          <w:szCs w:val="20"/>
        </w:rPr>
        <w:tab/>
      </w:r>
      <w:r w:rsidR="00530548">
        <w:rPr>
          <w:sz w:val="20"/>
          <w:szCs w:val="20"/>
        </w:rPr>
        <w:tab/>
      </w:r>
      <w:proofErr w:type="spellStart"/>
      <w:r w:rsidRPr="00981293">
        <w:rPr>
          <w:sz w:val="20"/>
          <w:szCs w:val="20"/>
        </w:rPr>
        <w:t>Shobuj</w:t>
      </w:r>
      <w:proofErr w:type="spellEnd"/>
      <w:r w:rsidRPr="00981293">
        <w:rPr>
          <w:sz w:val="20"/>
          <w:szCs w:val="20"/>
        </w:rPr>
        <w:t xml:space="preserve"> </w:t>
      </w:r>
      <w:proofErr w:type="spellStart"/>
      <w:r w:rsidRPr="00981293">
        <w:rPr>
          <w:sz w:val="20"/>
          <w:szCs w:val="20"/>
        </w:rPr>
        <w:t>Alam</w:t>
      </w:r>
      <w:proofErr w:type="spellEnd"/>
      <w:r w:rsidRPr="00981293">
        <w:rPr>
          <w:sz w:val="20"/>
          <w:szCs w:val="20"/>
        </w:rPr>
        <w:t xml:space="preserve"> </w:t>
      </w:r>
      <w:proofErr w:type="spellStart"/>
      <w:r w:rsidRPr="00981293">
        <w:rPr>
          <w:sz w:val="20"/>
          <w:szCs w:val="20"/>
        </w:rPr>
        <w:t>Patwary</w:t>
      </w:r>
      <w:proofErr w:type="spellEnd"/>
    </w:p>
    <w:p w:rsidR="00981293" w:rsidRPr="00981293" w:rsidRDefault="00981293" w:rsidP="00981293">
      <w:pPr>
        <w:contextualSpacing/>
        <w:rPr>
          <w:sz w:val="20"/>
          <w:szCs w:val="20"/>
        </w:rPr>
      </w:pPr>
    </w:p>
    <w:p w:rsidR="00981293" w:rsidRPr="00981293" w:rsidRDefault="00680FB5" w:rsidP="00981293">
      <w:pPr>
        <w:contextualSpacing/>
        <w:jc w:val="both"/>
        <w:rPr>
          <w:sz w:val="20"/>
          <w:szCs w:val="20"/>
        </w:rPr>
      </w:pPr>
      <w:r w:rsidRPr="00981293">
        <w:rPr>
          <w:b/>
          <w:sz w:val="20"/>
          <w:szCs w:val="20"/>
        </w:rPr>
        <w:t>Description of Property:</w:t>
      </w:r>
      <w:r w:rsidRPr="00981293">
        <w:rPr>
          <w:sz w:val="20"/>
          <w:szCs w:val="20"/>
        </w:rPr>
        <w:t xml:space="preserve">  </w:t>
      </w:r>
      <w:r w:rsidR="00981293" w:rsidRPr="00981293">
        <w:rPr>
          <w:sz w:val="20"/>
          <w:szCs w:val="20"/>
        </w:rPr>
        <w:t xml:space="preserve">LOT 15, BLOCK 9, SKYLINE HEIGHTS, UNIT NO 1, ACCORDING TO THE PLAT THEREOF, AS RECORDED IN PLAT BOOK 1, PAGE 44, OF THE PUBLIC RECORDS OF DIXIE COUNTY, FLORIDA.   </w:t>
      </w:r>
    </w:p>
    <w:p w:rsidR="00680FB5" w:rsidRPr="00981293" w:rsidRDefault="00680FB5" w:rsidP="00680FB5">
      <w:pPr>
        <w:contextualSpacing/>
        <w:jc w:val="both"/>
        <w:rPr>
          <w:sz w:val="20"/>
          <w:szCs w:val="20"/>
        </w:rPr>
      </w:pPr>
    </w:p>
    <w:p w:rsidR="00680FB5" w:rsidRPr="00981293" w:rsidRDefault="00680FB5" w:rsidP="00680FB5">
      <w:pPr>
        <w:ind w:left="720" w:hanging="720"/>
        <w:rPr>
          <w:sz w:val="20"/>
          <w:szCs w:val="20"/>
        </w:rPr>
      </w:pPr>
      <w:r w:rsidRPr="00981293">
        <w:rPr>
          <w:sz w:val="20"/>
          <w:szCs w:val="20"/>
        </w:rPr>
        <w:t xml:space="preserve">Certificate # </w:t>
      </w:r>
      <w:r w:rsidR="00981293" w:rsidRPr="00981293">
        <w:rPr>
          <w:sz w:val="20"/>
          <w:szCs w:val="20"/>
        </w:rPr>
        <w:t>574/2013</w:t>
      </w:r>
      <w:r w:rsidRPr="00981293">
        <w:rPr>
          <w:sz w:val="20"/>
          <w:szCs w:val="20"/>
        </w:rPr>
        <w:tab/>
      </w:r>
      <w:r w:rsidRPr="00981293">
        <w:rPr>
          <w:sz w:val="20"/>
          <w:szCs w:val="20"/>
        </w:rPr>
        <w:tab/>
      </w:r>
      <w:r w:rsidRPr="00981293">
        <w:rPr>
          <w:sz w:val="20"/>
          <w:szCs w:val="20"/>
        </w:rPr>
        <w:tab/>
      </w:r>
      <w:r w:rsidRPr="00981293">
        <w:rPr>
          <w:sz w:val="20"/>
          <w:szCs w:val="20"/>
        </w:rPr>
        <w:tab/>
      </w:r>
      <w:r w:rsidRPr="00981293">
        <w:rPr>
          <w:sz w:val="20"/>
          <w:szCs w:val="20"/>
        </w:rPr>
        <w:tab/>
      </w:r>
    </w:p>
    <w:p w:rsidR="00680FB5" w:rsidRPr="00981293" w:rsidRDefault="00680FB5" w:rsidP="00680FB5">
      <w:pPr>
        <w:rPr>
          <w:color w:val="00B050"/>
          <w:sz w:val="20"/>
          <w:szCs w:val="20"/>
        </w:rPr>
      </w:pPr>
      <w:r w:rsidRPr="00981293">
        <w:rPr>
          <w:color w:val="00B050"/>
          <w:sz w:val="20"/>
          <w:szCs w:val="20"/>
          <w:u w:val="single"/>
        </w:rPr>
        <w:t>Opening Bid:</w:t>
      </w:r>
      <w:r w:rsidRPr="00981293">
        <w:rPr>
          <w:color w:val="00B050"/>
          <w:sz w:val="20"/>
          <w:szCs w:val="20"/>
        </w:rPr>
        <w:tab/>
      </w:r>
      <w:r w:rsidRPr="00981293">
        <w:rPr>
          <w:color w:val="00B050"/>
          <w:sz w:val="20"/>
          <w:szCs w:val="20"/>
        </w:rPr>
        <w:tab/>
      </w:r>
      <w:r w:rsidRPr="00981293">
        <w:rPr>
          <w:color w:val="00B050"/>
          <w:sz w:val="20"/>
          <w:szCs w:val="20"/>
        </w:rPr>
        <w:tab/>
      </w:r>
    </w:p>
    <w:p w:rsidR="00680FB5" w:rsidRPr="00981293" w:rsidRDefault="00680FB5" w:rsidP="00680FB5">
      <w:pPr>
        <w:rPr>
          <w:color w:val="00B050"/>
          <w:sz w:val="20"/>
          <w:szCs w:val="20"/>
        </w:rPr>
      </w:pPr>
      <w:r w:rsidRPr="00981293">
        <w:rPr>
          <w:color w:val="00B050"/>
          <w:sz w:val="20"/>
          <w:szCs w:val="20"/>
        </w:rPr>
        <w:t>$</w:t>
      </w:r>
      <w:r w:rsidR="00981293" w:rsidRPr="00981293">
        <w:rPr>
          <w:color w:val="00B050"/>
          <w:sz w:val="20"/>
          <w:szCs w:val="20"/>
        </w:rPr>
        <w:t>1,329.09</w:t>
      </w:r>
    </w:p>
    <w:p w:rsidR="00981293" w:rsidRPr="00981293" w:rsidRDefault="00981293" w:rsidP="00981293">
      <w:pPr>
        <w:rPr>
          <w:color w:val="00B050"/>
          <w:sz w:val="20"/>
          <w:szCs w:val="20"/>
        </w:rPr>
      </w:pPr>
      <w:r w:rsidRPr="00981293">
        <w:rPr>
          <w:sz w:val="20"/>
          <w:szCs w:val="20"/>
        </w:rPr>
        <w:t>____________________________________________________________________________________</w:t>
      </w:r>
    </w:p>
    <w:p w:rsidR="00981293" w:rsidRPr="00981293" w:rsidRDefault="00981293" w:rsidP="00981293">
      <w:pPr>
        <w:pStyle w:val="NoSpacing"/>
        <w:rPr>
          <w:rFonts w:ascii="Times New Roman" w:hAnsi="Times New Roman" w:cs="Times New Roman"/>
          <w:b/>
          <w:sz w:val="20"/>
          <w:szCs w:val="20"/>
          <w:u w:val="single"/>
        </w:rPr>
      </w:pPr>
      <w:r w:rsidRPr="00981293">
        <w:rPr>
          <w:rFonts w:ascii="Times New Roman" w:hAnsi="Times New Roman" w:cs="Times New Roman"/>
          <w:b/>
          <w:sz w:val="20"/>
          <w:szCs w:val="20"/>
          <w:u w:val="single"/>
        </w:rPr>
        <w:t>APPLICANT</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 xml:space="preserve">          </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PARCEL &amp; DESCRIPTION</w:t>
      </w:r>
      <w:r w:rsidRPr="00981293">
        <w:rPr>
          <w:rFonts w:ascii="Times New Roman" w:hAnsi="Times New Roman" w:cs="Times New Roman"/>
          <w:b/>
          <w:sz w:val="20"/>
          <w:szCs w:val="20"/>
          <w:u w:val="single"/>
        </w:rPr>
        <w:tab/>
      </w:r>
      <w:r w:rsidRPr="00981293">
        <w:rPr>
          <w:rFonts w:ascii="Times New Roman" w:hAnsi="Times New Roman" w:cs="Times New Roman"/>
          <w:b/>
          <w:sz w:val="20"/>
          <w:szCs w:val="20"/>
          <w:u w:val="single"/>
        </w:rPr>
        <w:tab/>
        <w:t xml:space="preserve"> ASSESSED TO</w:t>
      </w:r>
    </w:p>
    <w:p w:rsidR="00981293" w:rsidRPr="00981293" w:rsidRDefault="00981293" w:rsidP="00981293">
      <w:pPr>
        <w:rPr>
          <w:b/>
          <w:sz w:val="20"/>
          <w:szCs w:val="20"/>
        </w:rPr>
      </w:pPr>
      <w:r w:rsidRPr="00981293">
        <w:rPr>
          <w:sz w:val="20"/>
          <w:szCs w:val="20"/>
        </w:rPr>
        <w:t>5T Wealth Partners, LP</w:t>
      </w:r>
      <w:r w:rsidRPr="00981293">
        <w:rPr>
          <w:sz w:val="20"/>
          <w:szCs w:val="20"/>
        </w:rPr>
        <w:tab/>
        <w:t>16-09-13-4110-0012-0030</w:t>
      </w:r>
      <w:r w:rsidRPr="00981293">
        <w:rPr>
          <w:sz w:val="20"/>
          <w:szCs w:val="20"/>
        </w:rPr>
        <w:tab/>
      </w:r>
      <w:r w:rsidR="00530548">
        <w:rPr>
          <w:sz w:val="20"/>
          <w:szCs w:val="20"/>
        </w:rPr>
        <w:tab/>
      </w:r>
      <w:r w:rsidRPr="00981293">
        <w:rPr>
          <w:sz w:val="20"/>
          <w:szCs w:val="20"/>
        </w:rPr>
        <w:t xml:space="preserve">Ricardo L Fernandez, </w:t>
      </w:r>
      <w:proofErr w:type="spellStart"/>
      <w:r w:rsidRPr="00981293">
        <w:rPr>
          <w:sz w:val="20"/>
          <w:szCs w:val="20"/>
        </w:rPr>
        <w:t>Myleen</w:t>
      </w:r>
      <w:proofErr w:type="spellEnd"/>
      <w:r w:rsidRPr="00981293">
        <w:rPr>
          <w:sz w:val="20"/>
          <w:szCs w:val="20"/>
        </w:rPr>
        <w:t xml:space="preserve"> Fernandez</w:t>
      </w:r>
    </w:p>
    <w:p w:rsidR="00981293" w:rsidRPr="00981293" w:rsidRDefault="00981293" w:rsidP="00981293">
      <w:pPr>
        <w:rPr>
          <w:sz w:val="20"/>
          <w:szCs w:val="20"/>
        </w:rPr>
      </w:pPr>
    </w:p>
    <w:p w:rsidR="00981293" w:rsidRPr="00981293" w:rsidRDefault="00981293" w:rsidP="00981293">
      <w:pPr>
        <w:contextualSpacing/>
        <w:jc w:val="both"/>
        <w:rPr>
          <w:sz w:val="20"/>
          <w:szCs w:val="20"/>
        </w:rPr>
      </w:pPr>
      <w:r w:rsidRPr="00981293">
        <w:rPr>
          <w:b/>
          <w:sz w:val="20"/>
          <w:szCs w:val="20"/>
        </w:rPr>
        <w:t>Description of Property:</w:t>
      </w:r>
      <w:r w:rsidRPr="00981293">
        <w:rPr>
          <w:sz w:val="20"/>
          <w:szCs w:val="20"/>
        </w:rPr>
        <w:t xml:space="preserve">  LOTS 3 AND 4, BLOCK 12, SKYLINE HEIGHTS, UNIT NO. 1, ACCORDING TO THE PLAT THEREOF, AS RECORDED IN PLAT BOOK 1, PAGE 44, OF THE PUBLIC RECORDS OF DIXIE COUNTY, FLORIDA.</w:t>
      </w:r>
    </w:p>
    <w:p w:rsidR="00981293" w:rsidRPr="00981293" w:rsidRDefault="00981293" w:rsidP="00981293">
      <w:pPr>
        <w:contextualSpacing/>
        <w:jc w:val="both"/>
        <w:rPr>
          <w:sz w:val="20"/>
          <w:szCs w:val="20"/>
        </w:rPr>
      </w:pPr>
    </w:p>
    <w:p w:rsidR="00981293" w:rsidRPr="00981293" w:rsidRDefault="00981293" w:rsidP="00981293">
      <w:pPr>
        <w:ind w:left="720" w:hanging="720"/>
        <w:rPr>
          <w:sz w:val="20"/>
          <w:szCs w:val="20"/>
        </w:rPr>
      </w:pPr>
      <w:r w:rsidRPr="00981293">
        <w:rPr>
          <w:sz w:val="20"/>
          <w:szCs w:val="20"/>
        </w:rPr>
        <w:t xml:space="preserve">Certificate # </w:t>
      </w:r>
      <w:r w:rsidRPr="00981293">
        <w:rPr>
          <w:sz w:val="20"/>
          <w:szCs w:val="20"/>
        </w:rPr>
        <w:tab/>
        <w:t>589/2013</w:t>
      </w:r>
      <w:r w:rsidRPr="00981293">
        <w:rPr>
          <w:sz w:val="20"/>
          <w:szCs w:val="20"/>
        </w:rPr>
        <w:tab/>
      </w:r>
      <w:r w:rsidRPr="00981293">
        <w:rPr>
          <w:sz w:val="20"/>
          <w:szCs w:val="20"/>
        </w:rPr>
        <w:tab/>
      </w:r>
      <w:r w:rsidRPr="00981293">
        <w:rPr>
          <w:sz w:val="20"/>
          <w:szCs w:val="20"/>
        </w:rPr>
        <w:tab/>
      </w:r>
      <w:r w:rsidRPr="00981293">
        <w:rPr>
          <w:sz w:val="20"/>
          <w:szCs w:val="20"/>
        </w:rPr>
        <w:tab/>
      </w:r>
    </w:p>
    <w:p w:rsidR="00981293" w:rsidRPr="00981293" w:rsidRDefault="00981293" w:rsidP="00981293">
      <w:pPr>
        <w:rPr>
          <w:color w:val="00B050"/>
          <w:sz w:val="20"/>
          <w:szCs w:val="20"/>
        </w:rPr>
      </w:pPr>
      <w:r w:rsidRPr="00981293">
        <w:rPr>
          <w:color w:val="00B050"/>
          <w:sz w:val="20"/>
          <w:szCs w:val="20"/>
          <w:u w:val="single"/>
        </w:rPr>
        <w:t>Opening Bid:</w:t>
      </w:r>
      <w:r w:rsidRPr="00981293">
        <w:rPr>
          <w:color w:val="00B050"/>
          <w:sz w:val="20"/>
          <w:szCs w:val="20"/>
        </w:rPr>
        <w:tab/>
      </w:r>
      <w:r w:rsidRPr="00981293">
        <w:rPr>
          <w:color w:val="00B050"/>
          <w:sz w:val="20"/>
          <w:szCs w:val="20"/>
        </w:rPr>
        <w:tab/>
      </w:r>
      <w:r w:rsidRPr="00981293">
        <w:rPr>
          <w:color w:val="00B050"/>
          <w:sz w:val="20"/>
          <w:szCs w:val="20"/>
        </w:rPr>
        <w:tab/>
      </w:r>
    </w:p>
    <w:p w:rsidR="00981293" w:rsidRPr="00981293" w:rsidRDefault="00981293" w:rsidP="00981293">
      <w:pPr>
        <w:rPr>
          <w:color w:val="00B050"/>
          <w:sz w:val="20"/>
          <w:szCs w:val="20"/>
        </w:rPr>
      </w:pPr>
      <w:r w:rsidRPr="00981293">
        <w:rPr>
          <w:color w:val="00B050"/>
          <w:sz w:val="20"/>
          <w:szCs w:val="20"/>
        </w:rPr>
        <w:t>$1,280.68</w:t>
      </w:r>
    </w:p>
    <w:p w:rsidR="00981293" w:rsidRPr="00981293" w:rsidRDefault="00981293" w:rsidP="00981293">
      <w:pPr>
        <w:rPr>
          <w:sz w:val="20"/>
          <w:szCs w:val="20"/>
        </w:rPr>
      </w:pPr>
    </w:p>
    <w:p w:rsidR="00981293" w:rsidRPr="00981293" w:rsidRDefault="00981293" w:rsidP="008555FE">
      <w:pPr>
        <w:rPr>
          <w:sz w:val="20"/>
          <w:szCs w:val="20"/>
        </w:rPr>
      </w:pPr>
    </w:p>
    <w:sectPr w:rsidR="00981293" w:rsidRPr="00981293" w:rsidSect="00923D9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293" w:rsidRDefault="00981293" w:rsidP="0038542A">
      <w:r>
        <w:separator/>
      </w:r>
    </w:p>
  </w:endnote>
  <w:endnote w:type="continuationSeparator" w:id="0">
    <w:p w:rsidR="00981293" w:rsidRDefault="00981293" w:rsidP="00385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293" w:rsidRDefault="00981293" w:rsidP="0038542A">
      <w:r>
        <w:separator/>
      </w:r>
    </w:p>
  </w:footnote>
  <w:footnote w:type="continuationSeparator" w:id="0">
    <w:p w:rsidR="00981293" w:rsidRDefault="00981293" w:rsidP="00385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stylePaneFormatFilter w:val="3F01"/>
  <w:defaultTabStop w:val="720"/>
  <w:characterSpacingControl w:val="doNotCompress"/>
  <w:hdrShapeDefaults>
    <o:shapedefaults v:ext="edit" spidmax="137217"/>
  </w:hdrShapeDefaults>
  <w:footnotePr>
    <w:footnote w:id="-1"/>
    <w:footnote w:id="0"/>
  </w:footnotePr>
  <w:endnotePr>
    <w:endnote w:id="-1"/>
    <w:endnote w:id="0"/>
  </w:endnotePr>
  <w:compat/>
  <w:rsids>
    <w:rsidRoot w:val="007E5F13"/>
    <w:rsid w:val="0000518F"/>
    <w:rsid w:val="000137BE"/>
    <w:rsid w:val="000153BD"/>
    <w:rsid w:val="00026531"/>
    <w:rsid w:val="00036727"/>
    <w:rsid w:val="000439B7"/>
    <w:rsid w:val="000550CE"/>
    <w:rsid w:val="000655A6"/>
    <w:rsid w:val="000807C1"/>
    <w:rsid w:val="00090CC5"/>
    <w:rsid w:val="000A6250"/>
    <w:rsid w:val="000A6763"/>
    <w:rsid w:val="000A7C2F"/>
    <w:rsid w:val="000B712F"/>
    <w:rsid w:val="000B7244"/>
    <w:rsid w:val="000C6C8F"/>
    <w:rsid w:val="000D2FBC"/>
    <w:rsid w:val="000D2FDB"/>
    <w:rsid w:val="000E47C0"/>
    <w:rsid w:val="000F2657"/>
    <w:rsid w:val="000F7CC0"/>
    <w:rsid w:val="0010290B"/>
    <w:rsid w:val="001050FC"/>
    <w:rsid w:val="001075D1"/>
    <w:rsid w:val="0011039C"/>
    <w:rsid w:val="00111EAA"/>
    <w:rsid w:val="00111F19"/>
    <w:rsid w:val="00131234"/>
    <w:rsid w:val="00136403"/>
    <w:rsid w:val="001410EE"/>
    <w:rsid w:val="00154622"/>
    <w:rsid w:val="00155F80"/>
    <w:rsid w:val="00176DF1"/>
    <w:rsid w:val="00180AD7"/>
    <w:rsid w:val="0018150C"/>
    <w:rsid w:val="0018282D"/>
    <w:rsid w:val="00183088"/>
    <w:rsid w:val="00187D8D"/>
    <w:rsid w:val="001937A5"/>
    <w:rsid w:val="00196EC3"/>
    <w:rsid w:val="001A7505"/>
    <w:rsid w:val="001B685A"/>
    <w:rsid w:val="001B796F"/>
    <w:rsid w:val="001C2F15"/>
    <w:rsid w:val="001C3415"/>
    <w:rsid w:val="001C6D58"/>
    <w:rsid w:val="001D1103"/>
    <w:rsid w:val="001D1AF3"/>
    <w:rsid w:val="001D3A1D"/>
    <w:rsid w:val="001E0BA3"/>
    <w:rsid w:val="001F3C33"/>
    <w:rsid w:val="00207976"/>
    <w:rsid w:val="00213AE2"/>
    <w:rsid w:val="0021646B"/>
    <w:rsid w:val="00223265"/>
    <w:rsid w:val="002455D4"/>
    <w:rsid w:val="002560FA"/>
    <w:rsid w:val="00260670"/>
    <w:rsid w:val="002772AD"/>
    <w:rsid w:val="002A2CA7"/>
    <w:rsid w:val="002B1704"/>
    <w:rsid w:val="002C4260"/>
    <w:rsid w:val="002D1A25"/>
    <w:rsid w:val="002D52E1"/>
    <w:rsid w:val="002E0E6D"/>
    <w:rsid w:val="002E0F91"/>
    <w:rsid w:val="002F69C8"/>
    <w:rsid w:val="00300E0E"/>
    <w:rsid w:val="003044A1"/>
    <w:rsid w:val="003050E2"/>
    <w:rsid w:val="003075E7"/>
    <w:rsid w:val="003103E4"/>
    <w:rsid w:val="00312437"/>
    <w:rsid w:val="00320498"/>
    <w:rsid w:val="0033423A"/>
    <w:rsid w:val="00335617"/>
    <w:rsid w:val="00352FD6"/>
    <w:rsid w:val="003553D8"/>
    <w:rsid w:val="00356770"/>
    <w:rsid w:val="00360167"/>
    <w:rsid w:val="003625E4"/>
    <w:rsid w:val="00364830"/>
    <w:rsid w:val="00375ADA"/>
    <w:rsid w:val="00382E62"/>
    <w:rsid w:val="0038542A"/>
    <w:rsid w:val="003900C0"/>
    <w:rsid w:val="00391338"/>
    <w:rsid w:val="00393633"/>
    <w:rsid w:val="003A024A"/>
    <w:rsid w:val="003B7E38"/>
    <w:rsid w:val="003D0F3D"/>
    <w:rsid w:val="003D351B"/>
    <w:rsid w:val="003E0787"/>
    <w:rsid w:val="003F41E2"/>
    <w:rsid w:val="0040212F"/>
    <w:rsid w:val="004110CF"/>
    <w:rsid w:val="00411E13"/>
    <w:rsid w:val="00440CB1"/>
    <w:rsid w:val="00444CC4"/>
    <w:rsid w:val="00450CDD"/>
    <w:rsid w:val="00451558"/>
    <w:rsid w:val="004561AF"/>
    <w:rsid w:val="00460176"/>
    <w:rsid w:val="00461DDA"/>
    <w:rsid w:val="004679AF"/>
    <w:rsid w:val="004722D2"/>
    <w:rsid w:val="00473432"/>
    <w:rsid w:val="00474CBA"/>
    <w:rsid w:val="00477F01"/>
    <w:rsid w:val="00481995"/>
    <w:rsid w:val="0049476A"/>
    <w:rsid w:val="004A3CF4"/>
    <w:rsid w:val="004A7919"/>
    <w:rsid w:val="004B2990"/>
    <w:rsid w:val="004D09D6"/>
    <w:rsid w:val="004D1EC0"/>
    <w:rsid w:val="004E44FC"/>
    <w:rsid w:val="004E656D"/>
    <w:rsid w:val="004F1F7C"/>
    <w:rsid w:val="004F29F0"/>
    <w:rsid w:val="00502C8F"/>
    <w:rsid w:val="0050555D"/>
    <w:rsid w:val="00506CB3"/>
    <w:rsid w:val="00517CC2"/>
    <w:rsid w:val="00530548"/>
    <w:rsid w:val="00551039"/>
    <w:rsid w:val="00560C08"/>
    <w:rsid w:val="005739E7"/>
    <w:rsid w:val="0057711F"/>
    <w:rsid w:val="0058083A"/>
    <w:rsid w:val="00582B4B"/>
    <w:rsid w:val="0058537A"/>
    <w:rsid w:val="00590CAC"/>
    <w:rsid w:val="005916DA"/>
    <w:rsid w:val="005A43E6"/>
    <w:rsid w:val="005B20D0"/>
    <w:rsid w:val="005B3928"/>
    <w:rsid w:val="005D01C3"/>
    <w:rsid w:val="005D61C3"/>
    <w:rsid w:val="005D7E6F"/>
    <w:rsid w:val="005E1EFF"/>
    <w:rsid w:val="005E3717"/>
    <w:rsid w:val="005E7C59"/>
    <w:rsid w:val="006018EF"/>
    <w:rsid w:val="0061138E"/>
    <w:rsid w:val="006118D7"/>
    <w:rsid w:val="00613C69"/>
    <w:rsid w:val="00620276"/>
    <w:rsid w:val="00645F4E"/>
    <w:rsid w:val="00652608"/>
    <w:rsid w:val="00664F0C"/>
    <w:rsid w:val="00680FB5"/>
    <w:rsid w:val="006810D7"/>
    <w:rsid w:val="00681E7D"/>
    <w:rsid w:val="006865FC"/>
    <w:rsid w:val="00697CA4"/>
    <w:rsid w:val="006B3BC3"/>
    <w:rsid w:val="006B6A92"/>
    <w:rsid w:val="006C0F72"/>
    <w:rsid w:val="006D2650"/>
    <w:rsid w:val="006E4077"/>
    <w:rsid w:val="006E43A4"/>
    <w:rsid w:val="006E75F5"/>
    <w:rsid w:val="006F338D"/>
    <w:rsid w:val="006F75BC"/>
    <w:rsid w:val="007025F9"/>
    <w:rsid w:val="0071065A"/>
    <w:rsid w:val="00716A76"/>
    <w:rsid w:val="0072486D"/>
    <w:rsid w:val="00746143"/>
    <w:rsid w:val="007644A8"/>
    <w:rsid w:val="00764ACB"/>
    <w:rsid w:val="007838E4"/>
    <w:rsid w:val="00786164"/>
    <w:rsid w:val="00790CFA"/>
    <w:rsid w:val="007B434F"/>
    <w:rsid w:val="007D4574"/>
    <w:rsid w:val="007E317E"/>
    <w:rsid w:val="007E5F13"/>
    <w:rsid w:val="007E65D2"/>
    <w:rsid w:val="007F7FF0"/>
    <w:rsid w:val="0080114F"/>
    <w:rsid w:val="00802419"/>
    <w:rsid w:val="008074A9"/>
    <w:rsid w:val="0082755A"/>
    <w:rsid w:val="0083204F"/>
    <w:rsid w:val="00837915"/>
    <w:rsid w:val="0084373D"/>
    <w:rsid w:val="008442C5"/>
    <w:rsid w:val="008464CF"/>
    <w:rsid w:val="00846692"/>
    <w:rsid w:val="008513F3"/>
    <w:rsid w:val="008513FC"/>
    <w:rsid w:val="008533A0"/>
    <w:rsid w:val="00853E62"/>
    <w:rsid w:val="00854065"/>
    <w:rsid w:val="008549A0"/>
    <w:rsid w:val="008555FE"/>
    <w:rsid w:val="0086474D"/>
    <w:rsid w:val="00886C37"/>
    <w:rsid w:val="00891716"/>
    <w:rsid w:val="00892B18"/>
    <w:rsid w:val="00893AF4"/>
    <w:rsid w:val="00895683"/>
    <w:rsid w:val="00897CE1"/>
    <w:rsid w:val="008A3F3F"/>
    <w:rsid w:val="008B0AC1"/>
    <w:rsid w:val="008B4E76"/>
    <w:rsid w:val="008B7992"/>
    <w:rsid w:val="008C4BA8"/>
    <w:rsid w:val="008D1F21"/>
    <w:rsid w:val="008D3ED1"/>
    <w:rsid w:val="008E117A"/>
    <w:rsid w:val="00901058"/>
    <w:rsid w:val="00904A85"/>
    <w:rsid w:val="00906F80"/>
    <w:rsid w:val="0091110C"/>
    <w:rsid w:val="009144AB"/>
    <w:rsid w:val="00915D13"/>
    <w:rsid w:val="009235DF"/>
    <w:rsid w:val="00923680"/>
    <w:rsid w:val="00923D9D"/>
    <w:rsid w:val="00936570"/>
    <w:rsid w:val="009440C2"/>
    <w:rsid w:val="00946344"/>
    <w:rsid w:val="0095176F"/>
    <w:rsid w:val="00951F08"/>
    <w:rsid w:val="00955515"/>
    <w:rsid w:val="009600A9"/>
    <w:rsid w:val="0097058D"/>
    <w:rsid w:val="00981293"/>
    <w:rsid w:val="00981E92"/>
    <w:rsid w:val="0098365E"/>
    <w:rsid w:val="00990055"/>
    <w:rsid w:val="00992954"/>
    <w:rsid w:val="00993A6E"/>
    <w:rsid w:val="009A347C"/>
    <w:rsid w:val="009C36FF"/>
    <w:rsid w:val="009C5856"/>
    <w:rsid w:val="009D2863"/>
    <w:rsid w:val="009D4BC4"/>
    <w:rsid w:val="009D6A7E"/>
    <w:rsid w:val="009D72D2"/>
    <w:rsid w:val="009E3C31"/>
    <w:rsid w:val="009E686E"/>
    <w:rsid w:val="009F106B"/>
    <w:rsid w:val="009F529F"/>
    <w:rsid w:val="009F7DFC"/>
    <w:rsid w:val="00A00E17"/>
    <w:rsid w:val="00A029A0"/>
    <w:rsid w:val="00A042F9"/>
    <w:rsid w:val="00A07408"/>
    <w:rsid w:val="00A1235F"/>
    <w:rsid w:val="00A12DA9"/>
    <w:rsid w:val="00A26723"/>
    <w:rsid w:val="00A3208B"/>
    <w:rsid w:val="00A3648C"/>
    <w:rsid w:val="00A52FDA"/>
    <w:rsid w:val="00A61E5E"/>
    <w:rsid w:val="00A73B88"/>
    <w:rsid w:val="00A92221"/>
    <w:rsid w:val="00AC0415"/>
    <w:rsid w:val="00AC68C9"/>
    <w:rsid w:val="00AD0A37"/>
    <w:rsid w:val="00AD263D"/>
    <w:rsid w:val="00AD36FE"/>
    <w:rsid w:val="00AD52C1"/>
    <w:rsid w:val="00AD5999"/>
    <w:rsid w:val="00AF00D4"/>
    <w:rsid w:val="00B05CAE"/>
    <w:rsid w:val="00B14BD2"/>
    <w:rsid w:val="00B166F6"/>
    <w:rsid w:val="00B23411"/>
    <w:rsid w:val="00B327CE"/>
    <w:rsid w:val="00B33C44"/>
    <w:rsid w:val="00B341B8"/>
    <w:rsid w:val="00B41360"/>
    <w:rsid w:val="00B41A74"/>
    <w:rsid w:val="00B43EC1"/>
    <w:rsid w:val="00B51D7B"/>
    <w:rsid w:val="00B553AA"/>
    <w:rsid w:val="00B560CF"/>
    <w:rsid w:val="00B56F7B"/>
    <w:rsid w:val="00B74E32"/>
    <w:rsid w:val="00B90722"/>
    <w:rsid w:val="00B91599"/>
    <w:rsid w:val="00B91CDE"/>
    <w:rsid w:val="00BA59BD"/>
    <w:rsid w:val="00BA7ED3"/>
    <w:rsid w:val="00BC43CC"/>
    <w:rsid w:val="00BC4A29"/>
    <w:rsid w:val="00BC7631"/>
    <w:rsid w:val="00BD0B5B"/>
    <w:rsid w:val="00BD0D47"/>
    <w:rsid w:val="00BD162F"/>
    <w:rsid w:val="00BD7A71"/>
    <w:rsid w:val="00BF08AE"/>
    <w:rsid w:val="00BF0FD3"/>
    <w:rsid w:val="00BF34FB"/>
    <w:rsid w:val="00C03108"/>
    <w:rsid w:val="00C050E4"/>
    <w:rsid w:val="00C11A8D"/>
    <w:rsid w:val="00C15546"/>
    <w:rsid w:val="00C21963"/>
    <w:rsid w:val="00C45BAD"/>
    <w:rsid w:val="00C52FA5"/>
    <w:rsid w:val="00C650CF"/>
    <w:rsid w:val="00C707FC"/>
    <w:rsid w:val="00C719BC"/>
    <w:rsid w:val="00C777D9"/>
    <w:rsid w:val="00C80A9D"/>
    <w:rsid w:val="00C81FC2"/>
    <w:rsid w:val="00C820F2"/>
    <w:rsid w:val="00CA04B0"/>
    <w:rsid w:val="00CA110B"/>
    <w:rsid w:val="00CB0FE1"/>
    <w:rsid w:val="00CC2349"/>
    <w:rsid w:val="00CC23C8"/>
    <w:rsid w:val="00CC6A4F"/>
    <w:rsid w:val="00CD06C7"/>
    <w:rsid w:val="00CD440B"/>
    <w:rsid w:val="00CD747E"/>
    <w:rsid w:val="00CE4AB3"/>
    <w:rsid w:val="00CF455F"/>
    <w:rsid w:val="00CF4E53"/>
    <w:rsid w:val="00CF711A"/>
    <w:rsid w:val="00D0565C"/>
    <w:rsid w:val="00D130BC"/>
    <w:rsid w:val="00D15B71"/>
    <w:rsid w:val="00D31582"/>
    <w:rsid w:val="00D32ADE"/>
    <w:rsid w:val="00D32C7B"/>
    <w:rsid w:val="00D35AA3"/>
    <w:rsid w:val="00D45CDF"/>
    <w:rsid w:val="00D468BC"/>
    <w:rsid w:val="00D471CD"/>
    <w:rsid w:val="00D610C4"/>
    <w:rsid w:val="00D61109"/>
    <w:rsid w:val="00D6154D"/>
    <w:rsid w:val="00D63FFA"/>
    <w:rsid w:val="00D708EF"/>
    <w:rsid w:val="00D8474A"/>
    <w:rsid w:val="00DB67FF"/>
    <w:rsid w:val="00DD006A"/>
    <w:rsid w:val="00DD1A4C"/>
    <w:rsid w:val="00DD34CF"/>
    <w:rsid w:val="00DE4EBB"/>
    <w:rsid w:val="00DF130B"/>
    <w:rsid w:val="00DF16C6"/>
    <w:rsid w:val="00DF35B3"/>
    <w:rsid w:val="00DF79DA"/>
    <w:rsid w:val="00E00A17"/>
    <w:rsid w:val="00E21AB8"/>
    <w:rsid w:val="00E21B65"/>
    <w:rsid w:val="00E2792A"/>
    <w:rsid w:val="00E41991"/>
    <w:rsid w:val="00E432DA"/>
    <w:rsid w:val="00E45041"/>
    <w:rsid w:val="00E46A3E"/>
    <w:rsid w:val="00E50190"/>
    <w:rsid w:val="00E51DE9"/>
    <w:rsid w:val="00E525AB"/>
    <w:rsid w:val="00E53123"/>
    <w:rsid w:val="00E7098B"/>
    <w:rsid w:val="00E711EA"/>
    <w:rsid w:val="00E73959"/>
    <w:rsid w:val="00E73FCF"/>
    <w:rsid w:val="00E75614"/>
    <w:rsid w:val="00E93170"/>
    <w:rsid w:val="00EA547C"/>
    <w:rsid w:val="00EB70D5"/>
    <w:rsid w:val="00EC1923"/>
    <w:rsid w:val="00ED1D97"/>
    <w:rsid w:val="00ED5B31"/>
    <w:rsid w:val="00EF1F10"/>
    <w:rsid w:val="00F050A7"/>
    <w:rsid w:val="00F07C50"/>
    <w:rsid w:val="00F12D06"/>
    <w:rsid w:val="00F16B2B"/>
    <w:rsid w:val="00F27C70"/>
    <w:rsid w:val="00F30616"/>
    <w:rsid w:val="00F346B8"/>
    <w:rsid w:val="00F5436C"/>
    <w:rsid w:val="00F65C5A"/>
    <w:rsid w:val="00F74EE8"/>
    <w:rsid w:val="00F804C5"/>
    <w:rsid w:val="00F83187"/>
    <w:rsid w:val="00F87126"/>
    <w:rsid w:val="00F9436B"/>
    <w:rsid w:val="00FB0F15"/>
    <w:rsid w:val="00FB3E58"/>
    <w:rsid w:val="00FC30F1"/>
    <w:rsid w:val="00FC63E3"/>
    <w:rsid w:val="00FD0891"/>
    <w:rsid w:val="00FD7DBD"/>
    <w:rsid w:val="00FE30EA"/>
    <w:rsid w:val="00FE46B5"/>
    <w:rsid w:val="00FE46D1"/>
    <w:rsid w:val="00FE535C"/>
    <w:rsid w:val="00FE5AEC"/>
    <w:rsid w:val="00FE6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D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42A"/>
    <w:pPr>
      <w:tabs>
        <w:tab w:val="center" w:pos="4680"/>
        <w:tab w:val="right" w:pos="9360"/>
      </w:tabs>
    </w:pPr>
  </w:style>
  <w:style w:type="character" w:customStyle="1" w:styleId="HeaderChar">
    <w:name w:val="Header Char"/>
    <w:basedOn w:val="DefaultParagraphFont"/>
    <w:link w:val="Header"/>
    <w:rsid w:val="0038542A"/>
    <w:rPr>
      <w:sz w:val="24"/>
      <w:szCs w:val="24"/>
    </w:rPr>
  </w:style>
  <w:style w:type="paragraph" w:styleId="Footer">
    <w:name w:val="footer"/>
    <w:basedOn w:val="Normal"/>
    <w:link w:val="FooterChar"/>
    <w:rsid w:val="0038542A"/>
    <w:pPr>
      <w:tabs>
        <w:tab w:val="center" w:pos="4680"/>
        <w:tab w:val="right" w:pos="9360"/>
      </w:tabs>
    </w:pPr>
  </w:style>
  <w:style w:type="character" w:customStyle="1" w:styleId="FooterChar">
    <w:name w:val="Footer Char"/>
    <w:basedOn w:val="DefaultParagraphFont"/>
    <w:link w:val="Footer"/>
    <w:rsid w:val="0038542A"/>
    <w:rPr>
      <w:sz w:val="24"/>
      <w:szCs w:val="24"/>
    </w:rPr>
  </w:style>
  <w:style w:type="paragraph" w:styleId="BalloonText">
    <w:name w:val="Balloon Text"/>
    <w:basedOn w:val="Normal"/>
    <w:link w:val="BalloonTextChar"/>
    <w:rsid w:val="0083204F"/>
    <w:rPr>
      <w:rFonts w:ascii="Tahoma" w:hAnsi="Tahoma" w:cs="Tahoma"/>
      <w:sz w:val="16"/>
      <w:szCs w:val="16"/>
    </w:rPr>
  </w:style>
  <w:style w:type="character" w:customStyle="1" w:styleId="BalloonTextChar">
    <w:name w:val="Balloon Text Char"/>
    <w:basedOn w:val="DefaultParagraphFont"/>
    <w:link w:val="BalloonText"/>
    <w:rsid w:val="0083204F"/>
    <w:rPr>
      <w:rFonts w:ascii="Tahoma" w:hAnsi="Tahoma" w:cs="Tahoma"/>
      <w:sz w:val="16"/>
      <w:szCs w:val="16"/>
    </w:rPr>
  </w:style>
  <w:style w:type="paragraph" w:styleId="NoSpacing">
    <w:name w:val="No Spacing"/>
    <w:uiPriority w:val="1"/>
    <w:qFormat/>
    <w:rsid w:val="00393633"/>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E033-83FB-48C2-9D67-1616E38A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TAX DEED SALE LIST</vt:lpstr>
    </vt:vector>
  </TitlesOfParts>
  <Company>Microsoft</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DEED SALE LIST</dc:title>
  <dc:creator>Della Petty</dc:creator>
  <cp:lastModifiedBy>Della Petty</cp:lastModifiedBy>
  <cp:revision>2</cp:revision>
  <cp:lastPrinted>2015-10-02T17:47:00Z</cp:lastPrinted>
  <dcterms:created xsi:type="dcterms:W3CDTF">2019-07-22T14:45:00Z</dcterms:created>
  <dcterms:modified xsi:type="dcterms:W3CDTF">2019-07-22T14:45:00Z</dcterms:modified>
</cp:coreProperties>
</file>